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8A23D" w14:textId="77777777" w:rsidR="006D42E6" w:rsidRPr="007612AD" w:rsidRDefault="006D42E6" w:rsidP="006D42E6">
      <w:pPr>
        <w:jc w:val="center"/>
        <w:rPr>
          <w:b/>
          <w:sz w:val="44"/>
          <w:szCs w:val="44"/>
        </w:rPr>
      </w:pPr>
      <w:r w:rsidRPr="007612AD">
        <w:rPr>
          <w:b/>
          <w:sz w:val="44"/>
          <w:szCs w:val="44"/>
        </w:rPr>
        <w:t>MATURITY 202</w:t>
      </w:r>
      <w:r>
        <w:rPr>
          <w:b/>
          <w:sz w:val="44"/>
          <w:szCs w:val="44"/>
        </w:rPr>
        <w:t>2</w:t>
      </w:r>
    </w:p>
    <w:p w14:paraId="2F14C797" w14:textId="77777777" w:rsidR="006D42E6" w:rsidRDefault="006D42E6" w:rsidP="006D42E6">
      <w:pPr>
        <w:jc w:val="center"/>
      </w:pPr>
    </w:p>
    <w:p w14:paraId="4B39C5FE" w14:textId="77777777" w:rsidR="006D42E6" w:rsidRPr="007612AD" w:rsidRDefault="006D42E6" w:rsidP="006D42E6">
      <w:pPr>
        <w:jc w:val="center"/>
        <w:rPr>
          <w:b/>
          <w:sz w:val="28"/>
          <w:szCs w:val="28"/>
        </w:rPr>
      </w:pPr>
      <w:r w:rsidRPr="007612AD">
        <w:rPr>
          <w:b/>
          <w:sz w:val="28"/>
          <w:szCs w:val="28"/>
        </w:rPr>
        <w:t>Anglický jazyk – témata pro ústní maturitní zkoušku</w:t>
      </w:r>
    </w:p>
    <w:p w14:paraId="026D8ED3" w14:textId="77777777" w:rsidR="006D42E6" w:rsidRPr="007612AD" w:rsidRDefault="006D42E6" w:rsidP="006D42E6">
      <w:pPr>
        <w:jc w:val="center"/>
        <w:rPr>
          <w:sz w:val="28"/>
          <w:szCs w:val="28"/>
        </w:rPr>
      </w:pPr>
      <w:r w:rsidRPr="007612AD">
        <w:rPr>
          <w:sz w:val="28"/>
          <w:szCs w:val="28"/>
        </w:rPr>
        <w:t>Mezinárodní hospodářství; Firemní finance</w:t>
      </w:r>
    </w:p>
    <w:p w14:paraId="400CD732" w14:textId="77777777" w:rsidR="006D42E6" w:rsidRPr="007612AD" w:rsidRDefault="006D42E6" w:rsidP="006D42E6">
      <w:pPr>
        <w:spacing w:line="360" w:lineRule="auto"/>
        <w:rPr>
          <w:sz w:val="24"/>
          <w:szCs w:val="24"/>
          <w:lang w:val="en-GB"/>
        </w:rPr>
      </w:pPr>
    </w:p>
    <w:p w14:paraId="47A868E4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Culture and entertainment</w:t>
      </w:r>
    </w:p>
    <w:p w14:paraId="22CCC780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Communication and media</w:t>
      </w:r>
    </w:p>
    <w:p w14:paraId="250E36B8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Personalities</w:t>
      </w:r>
    </w:p>
    <w:p w14:paraId="2D55F3AE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Health issues</w:t>
      </w:r>
      <w:bookmarkStart w:id="0" w:name="_GoBack"/>
      <w:bookmarkEnd w:id="0"/>
    </w:p>
    <w:p w14:paraId="557234F3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International travel</w:t>
      </w:r>
    </w:p>
    <w:p w14:paraId="196626D8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Applying for a job; a job advertisement</w:t>
      </w:r>
    </w:p>
    <w:p w14:paraId="7EECFAC4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Structure of a business letter</w:t>
      </w:r>
    </w:p>
    <w:p w14:paraId="645D2A49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Ways of payment</w:t>
      </w:r>
    </w:p>
    <w:p w14:paraId="652C20BD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Business transactions I.</w:t>
      </w:r>
    </w:p>
    <w:p w14:paraId="68F0D3EA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Business transactions II.</w:t>
      </w:r>
    </w:p>
    <w:p w14:paraId="79FEAF5E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Feasts – Christmas and Easter</w:t>
      </w:r>
    </w:p>
    <w:p w14:paraId="3A9A908D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Modern technologies</w:t>
      </w:r>
    </w:p>
    <w:p w14:paraId="56A83E2C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Prague</w:t>
      </w:r>
    </w:p>
    <w:p w14:paraId="0F660CBB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London</w:t>
      </w:r>
    </w:p>
    <w:p w14:paraId="5903273E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The Czech Republic</w:t>
      </w:r>
    </w:p>
    <w:p w14:paraId="69055009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The United Kingdom</w:t>
      </w:r>
    </w:p>
    <w:p w14:paraId="0BDC534C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The USA</w:t>
      </w:r>
    </w:p>
    <w:p w14:paraId="1E743EE9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Canada</w:t>
      </w:r>
    </w:p>
    <w:p w14:paraId="6C9E423D" w14:textId="77777777" w:rsidR="006D42E6" w:rsidRPr="007612AD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 w:rsidRPr="007612AD">
        <w:rPr>
          <w:sz w:val="24"/>
          <w:szCs w:val="24"/>
          <w:lang w:val="en-GB"/>
        </w:rPr>
        <w:t>Australia and New Zealand</w:t>
      </w:r>
    </w:p>
    <w:p w14:paraId="0E6016F3" w14:textId="77777777" w:rsidR="006D42E6" w:rsidRDefault="006D42E6" w:rsidP="006D42E6">
      <w:pPr>
        <w:pStyle w:val="Odstavecseseznamem"/>
        <w:numPr>
          <w:ilvl w:val="0"/>
          <w:numId w:val="11"/>
        </w:numPr>
        <w:spacing w:after="360" w:line="360" w:lineRule="auto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European Union</w:t>
      </w:r>
    </w:p>
    <w:p w14:paraId="175D1443" w14:textId="77777777" w:rsidR="006368D8" w:rsidRPr="006368D8" w:rsidRDefault="006368D8" w:rsidP="006368D8"/>
    <w:sectPr w:rsidR="006368D8" w:rsidRPr="006368D8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BC61" w14:textId="77777777" w:rsidR="006D42E6" w:rsidRDefault="006D42E6" w:rsidP="00326543">
      <w:r>
        <w:separator/>
      </w:r>
    </w:p>
  </w:endnote>
  <w:endnote w:type="continuationSeparator" w:id="0">
    <w:p w14:paraId="702368FF" w14:textId="77777777" w:rsidR="006D42E6" w:rsidRDefault="006D42E6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7290" w14:textId="77777777" w:rsidR="008810A1" w:rsidRDefault="00573FBF" w:rsidP="0032654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3E8331C" wp14:editId="5DFD95DB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68C9A9EB" w14:textId="77777777" w:rsidR="008810A1" w:rsidRDefault="008810A1" w:rsidP="00326543">
    <w:pPr>
      <w:pStyle w:val="Zpat"/>
    </w:pPr>
    <w:r>
      <w:t>Adresa = Kollárova 271/5, 186 00 Praha 8 – Karlín</w:t>
    </w:r>
  </w:p>
  <w:p w14:paraId="1B8891A4" w14:textId="77777777" w:rsidR="008810A1" w:rsidRDefault="008810A1" w:rsidP="00326543">
    <w:pPr>
      <w:pStyle w:val="Zpat"/>
    </w:pPr>
    <w:r>
      <w:t>Kancelář = +420 222 333 311</w:t>
    </w:r>
  </w:p>
  <w:p w14:paraId="6147EEF5" w14:textId="77777777" w:rsidR="008810A1" w:rsidRDefault="008810A1" w:rsidP="00326543">
    <w:pPr>
      <w:pStyle w:val="Zpat"/>
    </w:pPr>
    <w:r>
      <w:t>Web = www.kollarovka.cz</w:t>
    </w:r>
  </w:p>
  <w:p w14:paraId="1FA7178E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C4977" w14:textId="77777777" w:rsidR="006D42E6" w:rsidRDefault="006D42E6" w:rsidP="00326543">
      <w:r>
        <w:separator/>
      </w:r>
    </w:p>
  </w:footnote>
  <w:footnote w:type="continuationSeparator" w:id="0">
    <w:p w14:paraId="1C12F1EE" w14:textId="77777777" w:rsidR="006D42E6" w:rsidRDefault="006D42E6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C6ED" w14:textId="77777777" w:rsidR="006368D8" w:rsidRDefault="006368D8" w:rsidP="006368D8">
    <w:pPr>
      <w:pStyle w:val="Zhlav"/>
      <w:ind w:left="-142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4AFB0A" wp14:editId="788D6853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55442" w14:textId="77777777" w:rsidR="006368D8" w:rsidRDefault="006368D8" w:rsidP="00326543">
    <w:pPr>
      <w:pStyle w:val="Zhlav"/>
    </w:pPr>
  </w:p>
  <w:p w14:paraId="259E1982" w14:textId="77777777" w:rsidR="00D4607D" w:rsidRDefault="00D4607D" w:rsidP="00326543">
    <w:pPr>
      <w:pStyle w:val="Zhlav"/>
    </w:pPr>
  </w:p>
  <w:p w14:paraId="3D45462D" w14:textId="77777777" w:rsidR="006368D8" w:rsidRDefault="006368D8" w:rsidP="00326543">
    <w:pPr>
      <w:pStyle w:val="Zhlav"/>
    </w:pPr>
  </w:p>
  <w:p w14:paraId="25A1FDCC" w14:textId="77777777" w:rsidR="006368D8" w:rsidRDefault="006368D8" w:rsidP="00326543">
    <w:pPr>
      <w:pStyle w:val="Zhlav"/>
    </w:pPr>
  </w:p>
  <w:p w14:paraId="52923F98" w14:textId="77777777" w:rsidR="006368D8" w:rsidRDefault="006368D8" w:rsidP="00326543">
    <w:pPr>
      <w:pStyle w:val="Zhlav"/>
    </w:pPr>
  </w:p>
  <w:p w14:paraId="4F9E84CE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9756F3B"/>
    <w:multiLevelType w:val="hybridMultilevel"/>
    <w:tmpl w:val="F41ED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E6"/>
    <w:rsid w:val="000A27C2"/>
    <w:rsid w:val="000B4F90"/>
    <w:rsid w:val="00120914"/>
    <w:rsid w:val="0012240E"/>
    <w:rsid w:val="001455CC"/>
    <w:rsid w:val="00326543"/>
    <w:rsid w:val="004B2824"/>
    <w:rsid w:val="004E1470"/>
    <w:rsid w:val="00573FBF"/>
    <w:rsid w:val="006368D8"/>
    <w:rsid w:val="006D42E6"/>
    <w:rsid w:val="006E58E8"/>
    <w:rsid w:val="00717D4D"/>
    <w:rsid w:val="00850A7B"/>
    <w:rsid w:val="008810A1"/>
    <w:rsid w:val="009C0C5F"/>
    <w:rsid w:val="00A322C2"/>
    <w:rsid w:val="00AD6B1C"/>
    <w:rsid w:val="00B46C63"/>
    <w:rsid w:val="00B6485E"/>
    <w:rsid w:val="00B93222"/>
    <w:rsid w:val="00BD47CC"/>
    <w:rsid w:val="00C01F0D"/>
    <w:rsid w:val="00C3106C"/>
    <w:rsid w:val="00CD3C72"/>
    <w:rsid w:val="00D10AF9"/>
    <w:rsid w:val="00D4607D"/>
    <w:rsid w:val="00DD25BF"/>
    <w:rsid w:val="00E95C18"/>
    <w:rsid w:val="00F53B84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6E912"/>
  <w15:chartTrackingRefBased/>
  <w15:docId w15:val="{E16CD035-B8FE-4FD0-964C-40A38418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2E6"/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  <w:style w:type="paragraph" w:styleId="Odstavecseseznamem">
    <w:name w:val="List Paragraph"/>
    <w:basedOn w:val="Normln"/>
    <w:uiPriority w:val="34"/>
    <w:qFormat/>
    <w:rsid w:val="006D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3" ma:contentTypeDescription="Vytvoří nový dokument" ma:contentTypeScope="" ma:versionID="08c16e734c8b2699183dc9eb605c1b51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3e0ff5a1353cf357aa4efeb758540473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111d2dc-9684-43bc-a3af-8d89725a9608"/>
    <ds:schemaRef ds:uri="http://schemas.microsoft.com/office/2006/documentManagement/types"/>
    <ds:schemaRef ds:uri="http://schemas.microsoft.com/office/infopath/2007/PartnerControls"/>
    <ds:schemaRef ds:uri="f7ad633d-33b4-4978-b871-29afd5af52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089A6-706B-4A39-9FA6-7087AC528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z-semberova</dc:creator>
  <cp:keywords/>
  <dc:description/>
  <cp:lastModifiedBy>Šemberová Zuzana Mgr.</cp:lastModifiedBy>
  <cp:revision>1</cp:revision>
  <cp:lastPrinted>2021-09-07T07:11:00Z</cp:lastPrinted>
  <dcterms:created xsi:type="dcterms:W3CDTF">2021-11-11T18:13:00Z</dcterms:created>
  <dcterms:modified xsi:type="dcterms:W3CDTF">2021-11-11T18:14:00Z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